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142D" w14:textId="6CEF8E9B" w:rsidR="00FF1CB9" w:rsidRPr="008F1910" w:rsidRDefault="00FF1CB9" w:rsidP="00FF1CB9">
      <w:pPr>
        <w:spacing w:after="0"/>
        <w:jc w:val="center"/>
        <w:rPr>
          <w:b/>
          <w:bCs/>
          <w:sz w:val="28"/>
          <w:szCs w:val="28"/>
        </w:rPr>
      </w:pPr>
      <w:r w:rsidRPr="008F1910">
        <w:rPr>
          <w:b/>
          <w:bCs/>
          <w:sz w:val="28"/>
          <w:szCs w:val="28"/>
        </w:rPr>
        <w:t xml:space="preserve">Second Chance Net Inc. Board Meeting Minutes </w:t>
      </w:r>
      <w:r w:rsidR="00CB3E28">
        <w:rPr>
          <w:b/>
          <w:bCs/>
          <w:sz w:val="28"/>
          <w:szCs w:val="28"/>
        </w:rPr>
        <w:t>June 3, 2022</w:t>
      </w:r>
    </w:p>
    <w:p w14:paraId="628EB4FF" w14:textId="77777777" w:rsidR="00FF1CB9" w:rsidRDefault="00FF1CB9" w:rsidP="00FF1CB9">
      <w:pPr>
        <w:spacing w:after="0"/>
      </w:pPr>
    </w:p>
    <w:p w14:paraId="17C292C0" w14:textId="77777777" w:rsidR="00FF1CB9" w:rsidRDefault="00FF1CB9" w:rsidP="00FF1CB9">
      <w:pPr>
        <w:spacing w:after="0"/>
      </w:pPr>
    </w:p>
    <w:p w14:paraId="1E8489BF" w14:textId="4C8645FE" w:rsidR="00FF1CB9" w:rsidRDefault="00FF1CB9" w:rsidP="00FF1CB9">
      <w:pPr>
        <w:spacing w:after="0"/>
      </w:pPr>
      <w:r>
        <w:t>Board of Directors meeting for Second Chance Net Inc.</w:t>
      </w:r>
    </w:p>
    <w:p w14:paraId="5DA52E7D" w14:textId="62D9CF11" w:rsidR="00FF1CB9" w:rsidRDefault="00ED070C" w:rsidP="00FF1CB9">
      <w:pPr>
        <w:spacing w:after="0"/>
      </w:pPr>
      <w:r>
        <w:t>Friday</w:t>
      </w:r>
      <w:r w:rsidR="00E62F7F">
        <w:t xml:space="preserve"> 1:00pm</w:t>
      </w:r>
    </w:p>
    <w:p w14:paraId="24F563E7" w14:textId="78713DD8" w:rsidR="00FF1CB9" w:rsidRDefault="00ED070C" w:rsidP="00FF1CB9">
      <w:pPr>
        <w:spacing w:after="0"/>
      </w:pPr>
      <w:hyperlink r:id="rId5" w:history="1">
        <w:r w:rsidRPr="006B73F7">
          <w:rPr>
            <w:rStyle w:val="Hyperlink"/>
          </w:rPr>
          <w:t>https://zoom.us/j/5451024152</w:t>
        </w:r>
      </w:hyperlink>
    </w:p>
    <w:p w14:paraId="0169F76F" w14:textId="77777777" w:rsidR="00ED070C" w:rsidRDefault="00ED070C" w:rsidP="00FF1CB9">
      <w:pPr>
        <w:spacing w:after="0"/>
      </w:pPr>
    </w:p>
    <w:p w14:paraId="75065D5F" w14:textId="77777777" w:rsidR="00FF1CB9" w:rsidRPr="006B10B2" w:rsidRDefault="00FF1CB9" w:rsidP="00FF1CB9">
      <w:pPr>
        <w:spacing w:after="0"/>
        <w:rPr>
          <w:b/>
          <w:bCs/>
        </w:rPr>
      </w:pPr>
      <w:r w:rsidRPr="006B10B2">
        <w:rPr>
          <w:b/>
          <w:bCs/>
        </w:rPr>
        <w:t>Attendees:</w:t>
      </w:r>
    </w:p>
    <w:p w14:paraId="1038F828" w14:textId="77777777" w:rsidR="00FF1CB9" w:rsidRDefault="00FF1CB9" w:rsidP="00FF1CB9">
      <w:pPr>
        <w:spacing w:after="0"/>
      </w:pPr>
      <w:r>
        <w:t>Adam Spencer</w:t>
      </w:r>
    </w:p>
    <w:p w14:paraId="0A980618" w14:textId="268388A0" w:rsidR="00FF1CB9" w:rsidRDefault="00FF1CB9" w:rsidP="00FF1CB9">
      <w:pPr>
        <w:spacing w:after="0"/>
      </w:pPr>
      <w:r>
        <w:t>Peter Shikli</w:t>
      </w:r>
    </w:p>
    <w:p w14:paraId="6174B475" w14:textId="06ED5503" w:rsidR="00FF1CB9" w:rsidRDefault="00F17670" w:rsidP="00FF1CB9">
      <w:pPr>
        <w:spacing w:after="0"/>
      </w:pPr>
      <w:r>
        <w:t>Crystal Scott</w:t>
      </w:r>
    </w:p>
    <w:p w14:paraId="59EACB4C" w14:textId="77777777" w:rsidR="00E910C2" w:rsidRDefault="00E910C2" w:rsidP="00FF1CB9">
      <w:pPr>
        <w:spacing w:after="0"/>
      </w:pPr>
    </w:p>
    <w:p w14:paraId="553BD7E0" w14:textId="77777777" w:rsidR="00FF1CB9" w:rsidRPr="008F1910" w:rsidRDefault="00FF1CB9" w:rsidP="00FF1CB9">
      <w:pPr>
        <w:spacing w:after="0"/>
        <w:rPr>
          <w:b/>
          <w:bCs/>
        </w:rPr>
      </w:pPr>
      <w:r w:rsidRPr="008F1910">
        <w:rPr>
          <w:b/>
          <w:bCs/>
        </w:rPr>
        <w:t>Original Agenda:</w:t>
      </w:r>
    </w:p>
    <w:p w14:paraId="532A3C08" w14:textId="7A6BC1C7" w:rsidR="005F5BAC" w:rsidRDefault="005F5BAC" w:rsidP="00FF1CB9">
      <w:pPr>
        <w:spacing w:after="0"/>
      </w:pPr>
    </w:p>
    <w:p w14:paraId="5D366129" w14:textId="77777777" w:rsidR="00F17670" w:rsidRPr="00ED070C" w:rsidRDefault="00F17670" w:rsidP="00F17670">
      <w:pPr>
        <w:pStyle w:val="ListParagraph"/>
        <w:numPr>
          <w:ilvl w:val="0"/>
          <w:numId w:val="3"/>
        </w:numPr>
        <w:spacing w:after="0"/>
      </w:pPr>
      <w:r w:rsidRPr="00ED070C">
        <w:t>Regular quarterly meeting of the Second Chance Net Inc Board of Directors. Attendance required to maintain nonprofit status.</w:t>
      </w:r>
      <w:r w:rsidRPr="00ED070C">
        <w:t xml:space="preserve"> </w:t>
      </w:r>
    </w:p>
    <w:p w14:paraId="7693F2A8" w14:textId="77777777" w:rsidR="00F17670" w:rsidRPr="00ED070C" w:rsidRDefault="00F17670" w:rsidP="00A76977">
      <w:pPr>
        <w:spacing w:after="0"/>
      </w:pPr>
    </w:p>
    <w:p w14:paraId="70FA2668" w14:textId="56C5C318" w:rsidR="00F17670" w:rsidRDefault="00F17670" w:rsidP="00ED070C">
      <w:pPr>
        <w:pStyle w:val="ListParagraph"/>
        <w:numPr>
          <w:ilvl w:val="0"/>
          <w:numId w:val="3"/>
        </w:numPr>
        <w:spacing w:after="0"/>
      </w:pPr>
      <w:r w:rsidRPr="00ED070C">
        <w:t xml:space="preserve">Rollout Timing </w:t>
      </w:r>
      <w:proofErr w:type="spellStart"/>
      <w:r w:rsidRPr="00ED070C">
        <w:t>eTaskBoard</w:t>
      </w:r>
      <w:proofErr w:type="spellEnd"/>
      <w:r w:rsidRPr="00ED070C">
        <w:t xml:space="preserve"> and Location</w:t>
      </w:r>
    </w:p>
    <w:p w14:paraId="1F0A80C1" w14:textId="63781971" w:rsidR="00F17670" w:rsidRDefault="00F17670" w:rsidP="00F17670">
      <w:pPr>
        <w:spacing w:after="0"/>
      </w:pPr>
    </w:p>
    <w:p w14:paraId="1174EDBE" w14:textId="230DCBAF" w:rsidR="00F17670" w:rsidRPr="00ED070C" w:rsidRDefault="00F17670" w:rsidP="00F17670">
      <w:pPr>
        <w:spacing w:after="0"/>
        <w:rPr>
          <w:b/>
          <w:bCs/>
        </w:rPr>
      </w:pPr>
      <w:r w:rsidRPr="00ED070C">
        <w:rPr>
          <w:b/>
          <w:bCs/>
        </w:rPr>
        <w:t xml:space="preserve">Meeting minutes: </w:t>
      </w:r>
    </w:p>
    <w:p w14:paraId="634BB9D6" w14:textId="6B252899" w:rsidR="00F17670" w:rsidRDefault="00F17670" w:rsidP="00F17670">
      <w:pPr>
        <w:spacing w:after="0"/>
      </w:pPr>
    </w:p>
    <w:p w14:paraId="0B9357F7" w14:textId="5E0ABBF6" w:rsidR="00F17670" w:rsidRDefault="00F17670" w:rsidP="00F17670">
      <w:pPr>
        <w:spacing w:after="0"/>
      </w:pPr>
      <w:r>
        <w:t>Peter announced he is trying to step back from Access2online so he can focus his time on Second Chance Net is hoping to have news of that possibility within a month or two. Next launch will be in Snake River, no current barriers. Bill Doughman is the OCE General Manager that is very supportive of SCN coming in the prison.</w:t>
      </w:r>
      <w:r w:rsidR="00CB3E28">
        <w:t xml:space="preserve"> </w:t>
      </w:r>
      <w:proofErr w:type="spellStart"/>
      <w:r w:rsidR="00CB3E28">
        <w:t>eTaskBoard</w:t>
      </w:r>
      <w:proofErr w:type="spellEnd"/>
      <w:r w:rsidR="00CB3E28">
        <w:t xml:space="preserve"> news in Coffee Creek, inmates are now able to send and receive </w:t>
      </w:r>
      <w:proofErr w:type="spellStart"/>
      <w:r w:rsidR="00CB3E28">
        <w:t>eTaskBoard</w:t>
      </w:r>
      <w:proofErr w:type="spellEnd"/>
      <w:r w:rsidR="00CB3E28">
        <w:t xml:space="preserve"> tasks directly with clients. No Security issues thus far.</w:t>
      </w:r>
    </w:p>
    <w:p w14:paraId="79681C08" w14:textId="2A085E83" w:rsidR="00F17670" w:rsidRDefault="00F17670" w:rsidP="00F17670">
      <w:pPr>
        <w:spacing w:after="0"/>
      </w:pPr>
    </w:p>
    <w:p w14:paraId="1E1E87F5" w14:textId="777800F3" w:rsidR="00F17670" w:rsidRDefault="00F17670" w:rsidP="00F17670">
      <w:pPr>
        <w:spacing w:after="0"/>
      </w:pPr>
      <w:r>
        <w:t>Adam announced upcoming meeting with Correctional Services Canada to discuss rehabilitation programming in Canada prisons.</w:t>
      </w:r>
    </w:p>
    <w:p w14:paraId="51C95A5F" w14:textId="349CBE29" w:rsidR="00F17670" w:rsidRDefault="00F17670" w:rsidP="00F17670">
      <w:pPr>
        <w:spacing w:after="0"/>
      </w:pPr>
    </w:p>
    <w:p w14:paraId="23FDBF01" w14:textId="55622752" w:rsidR="00F17670" w:rsidRDefault="00F17670" w:rsidP="00F17670">
      <w:pPr>
        <w:spacing w:after="0"/>
      </w:pPr>
      <w:r>
        <w:t xml:space="preserve">Crystal announced news about The Last Mile </w:t>
      </w:r>
      <w:r w:rsidRPr="00F17670">
        <w:t>A pilot of the program at Pelican Bay State Prison (PBSP) allows incarcerated students enrolled in the TLM Technology Training Program to take their device from the classroom back to their housing units. The increased access will enable students to increase their coding interactions and studying time. Currently at PBSP, there are 12 participants in the TLM/CALPIA Code.7370 Web Development Program.</w:t>
      </w:r>
      <w:r w:rsidR="00CB3E28">
        <w:t xml:space="preserve"> </w:t>
      </w:r>
      <w:r>
        <w:t>Would be amazing to replicate this within OCE.</w:t>
      </w:r>
    </w:p>
    <w:p w14:paraId="668FBCAC" w14:textId="3345F0AC" w:rsidR="00F17670" w:rsidRDefault="00F17670" w:rsidP="00F17670">
      <w:pPr>
        <w:spacing w:after="0"/>
      </w:pPr>
    </w:p>
    <w:p w14:paraId="33A4205B" w14:textId="63389635" w:rsidR="00F17670" w:rsidRDefault="00F17670" w:rsidP="00F17670">
      <w:pPr>
        <w:spacing w:after="0"/>
      </w:pPr>
      <w:r>
        <w:t>Possible interest of a new board member. Peter will let them</w:t>
      </w:r>
      <w:bookmarkStart w:id="0" w:name="_GoBack"/>
      <w:bookmarkEnd w:id="0"/>
      <w:r>
        <w:t xml:space="preserve"> know if they are serious to please submit a written request to be reviewed by the board.</w:t>
      </w:r>
      <w:r w:rsidR="00CB3E28">
        <w:t xml:space="preserve"> All board members agreed to commit to the time commitment to continue with quarterly meetings.</w:t>
      </w:r>
    </w:p>
    <w:p w14:paraId="7979F7CF" w14:textId="5724C5A5" w:rsidR="00F17670" w:rsidRDefault="00F17670" w:rsidP="00F17670">
      <w:pPr>
        <w:spacing w:after="0"/>
      </w:pPr>
    </w:p>
    <w:p w14:paraId="38BF381D" w14:textId="77777777" w:rsidR="00F17670" w:rsidRDefault="00F17670" w:rsidP="00F17670">
      <w:pPr>
        <w:spacing w:after="0"/>
      </w:pPr>
    </w:p>
    <w:p w14:paraId="104E8992" w14:textId="30006355" w:rsidR="00F17670" w:rsidRDefault="00F17670" w:rsidP="00F17670">
      <w:pPr>
        <w:spacing w:after="0"/>
      </w:pPr>
    </w:p>
    <w:p w14:paraId="19EF7DB0" w14:textId="77777777" w:rsidR="00F17670" w:rsidRPr="00A76977" w:rsidRDefault="00F17670" w:rsidP="00F17670">
      <w:pPr>
        <w:spacing w:after="0"/>
      </w:pPr>
    </w:p>
    <w:sectPr w:rsidR="00F17670" w:rsidRPr="00A7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02D1"/>
    <w:multiLevelType w:val="hybridMultilevel"/>
    <w:tmpl w:val="738A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33FE0"/>
    <w:multiLevelType w:val="hybridMultilevel"/>
    <w:tmpl w:val="AC0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41D48"/>
    <w:multiLevelType w:val="hybridMultilevel"/>
    <w:tmpl w:val="59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6F"/>
    <w:rsid w:val="00131EF3"/>
    <w:rsid w:val="00295CD9"/>
    <w:rsid w:val="0031338F"/>
    <w:rsid w:val="00541314"/>
    <w:rsid w:val="00563F28"/>
    <w:rsid w:val="005E3FF7"/>
    <w:rsid w:val="005F5BAC"/>
    <w:rsid w:val="00600D07"/>
    <w:rsid w:val="00603152"/>
    <w:rsid w:val="0077256F"/>
    <w:rsid w:val="007A4804"/>
    <w:rsid w:val="007C53C9"/>
    <w:rsid w:val="00943B07"/>
    <w:rsid w:val="00A11361"/>
    <w:rsid w:val="00A51F8A"/>
    <w:rsid w:val="00A76977"/>
    <w:rsid w:val="00B60F75"/>
    <w:rsid w:val="00CB3E28"/>
    <w:rsid w:val="00D82327"/>
    <w:rsid w:val="00E62F7F"/>
    <w:rsid w:val="00E63803"/>
    <w:rsid w:val="00E910C2"/>
    <w:rsid w:val="00ED070C"/>
    <w:rsid w:val="00F17670"/>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213"/>
  <w15:chartTrackingRefBased/>
  <w15:docId w15:val="{56EE5080-C9D3-4700-A6A2-DC9BCC5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B9"/>
    <w:pPr>
      <w:ind w:left="720"/>
      <w:contextualSpacing/>
    </w:pPr>
  </w:style>
  <w:style w:type="character" w:styleId="Hyperlink">
    <w:name w:val="Hyperlink"/>
    <w:basedOn w:val="DefaultParagraphFont"/>
    <w:uiPriority w:val="99"/>
    <w:unhideWhenUsed/>
    <w:rsid w:val="00F17670"/>
    <w:rPr>
      <w:color w:val="0563C1" w:themeColor="hyperlink"/>
      <w:u w:val="single"/>
    </w:rPr>
  </w:style>
  <w:style w:type="character" w:styleId="UnresolvedMention">
    <w:name w:val="Unresolved Mention"/>
    <w:basedOn w:val="DefaultParagraphFont"/>
    <w:uiPriority w:val="99"/>
    <w:semiHidden/>
    <w:unhideWhenUsed/>
    <w:rsid w:val="00F1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54510241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Carson</dc:creator>
  <cp:keywords/>
  <dc:description/>
  <cp:lastModifiedBy>Crystal Carson</cp:lastModifiedBy>
  <cp:revision>3</cp:revision>
  <dcterms:created xsi:type="dcterms:W3CDTF">2022-06-03T20:31:00Z</dcterms:created>
  <dcterms:modified xsi:type="dcterms:W3CDTF">2022-06-03T20:32:00Z</dcterms:modified>
</cp:coreProperties>
</file>